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9C" w:rsidRDefault="005A5F6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ACS-2814-00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2</w:t>
      </w:r>
    </w:p>
    <w:p w:rsidR="006C709C" w:rsidRDefault="00EA477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Lab #</w:t>
      </w:r>
      <w:r w:rsidR="009870BE">
        <w:rPr>
          <w:rFonts w:ascii="Calibri" w:eastAsia="Calibri" w:hAnsi="Calibri" w:cs="Calibri"/>
          <w:sz w:val="24"/>
          <w:szCs w:val="24"/>
        </w:rPr>
        <w:t>8</w:t>
      </w:r>
    </w:p>
    <w:p w:rsidR="00420D49" w:rsidRDefault="00420D49">
      <w:pPr>
        <w:rPr>
          <w:rFonts w:ascii="Calibri" w:eastAsia="Calibri" w:hAnsi="Calibri" w:cs="Calibri"/>
          <w:sz w:val="24"/>
          <w:szCs w:val="24"/>
        </w:rPr>
      </w:pPr>
    </w:p>
    <w:p w:rsidR="00420D49" w:rsidRPr="00C3169E" w:rsidRDefault="00602887" w:rsidP="00420D49">
      <w:pPr>
        <w:rPr>
          <w:rFonts w:ascii="Calibri" w:eastAsia="Calibri" w:hAnsi="Calibri" w:cs="Calibri"/>
          <w:color w:val="050889"/>
          <w:u w:val="single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Submit your responses to the questions below via an email to: </w:t>
      </w:r>
      <w:r w:rsidR="005171CF">
        <w:rPr>
          <w:rFonts w:ascii="Calibri" w:eastAsia="SimSun" w:hAnsi="Calibri" w:cs="Calibri"/>
          <w:color w:val="050889"/>
          <w:u w:val="single"/>
        </w:rPr>
        <w:t>yc9579</w:t>
      </w:r>
      <w:r w:rsidR="00420D49" w:rsidRPr="00C3169E">
        <w:rPr>
          <w:rFonts w:ascii="Calibri" w:eastAsia="SimSun" w:hAnsi="Calibri" w:cs="Calibri"/>
          <w:color w:val="050889"/>
          <w:u w:val="single"/>
        </w:rPr>
        <w:t>@gmail.com</w:t>
      </w:r>
    </w:p>
    <w:p w:rsidR="00602887" w:rsidRDefault="00602887" w:rsidP="00602887">
      <w:pPr>
        <w:autoSpaceDE w:val="0"/>
        <w:autoSpaceDN w:val="0"/>
        <w:adjustRightInd w:val="0"/>
        <w:spacing w:line="240" w:lineRule="auto"/>
        <w:rPr>
          <w:b/>
          <w:bCs/>
          <w:color w:val="222222"/>
          <w:sz w:val="26"/>
          <w:szCs w:val="26"/>
          <w:shd w:val="clear" w:color="auto" w:fill="FFFFFF"/>
        </w:rPr>
      </w:pPr>
    </w:p>
    <w:p w:rsidR="006C709C" w:rsidRDefault="006C709C"/>
    <w:p w:rsidR="006C709C" w:rsidRPr="0071751D" w:rsidRDefault="00EA4771" w:rsidP="0071751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71751D">
        <w:rPr>
          <w:rFonts w:ascii="Calibri" w:eastAsia="Calibri" w:hAnsi="Calibri" w:cs="Calibri"/>
          <w:sz w:val="24"/>
          <w:szCs w:val="24"/>
        </w:rPr>
        <w:t xml:space="preserve">Download the Lab6 database from </w:t>
      </w:r>
      <w:r>
        <w:t>http://ion</w:t>
      </w:r>
      <w:r w:rsidRPr="00F502F3">
        <w:t>.uwinnipeg.ca</w:t>
      </w:r>
      <w:r>
        <w:t>/~ychen2/access2814/</w:t>
      </w:r>
      <w:r w:rsidR="00320B2D" w:rsidRPr="0071751D">
        <w:rPr>
          <w:rFonts w:ascii="Calibri" w:eastAsia="Calibri" w:hAnsi="Calibri" w:cs="Calibri"/>
          <w:sz w:val="24"/>
          <w:szCs w:val="24"/>
        </w:rPr>
        <w:t>Lab6</w:t>
      </w:r>
      <w:r w:rsidRPr="0071751D">
        <w:rPr>
          <w:rFonts w:ascii="Calibri" w:eastAsia="Calibri" w:hAnsi="Calibri" w:cs="Calibri"/>
          <w:sz w:val="24"/>
          <w:szCs w:val="24"/>
        </w:rPr>
        <w:t>.accdb and construct the following queries:</w:t>
      </w:r>
    </w:p>
    <w:p w:rsidR="001C3EE8" w:rsidRDefault="001C3EE8"/>
    <w:p w:rsidR="00EA4771" w:rsidRDefault="00EA4771"/>
    <w:p w:rsidR="006C709C" w:rsidRDefault="003519EC" w:rsidP="003519EC">
      <w:pPr>
        <w:ind w:firstLine="360"/>
      </w:pPr>
      <w:r>
        <w:t>Query:</w:t>
      </w:r>
    </w:p>
    <w:p w:rsidR="00903EF5" w:rsidRDefault="0071751D" w:rsidP="003519EC">
      <w:p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List each store name and all the employees working in it. For each employee, all his/her information is displayed.</w:t>
      </w:r>
    </w:p>
    <w:p w:rsidR="0071751D" w:rsidRDefault="0071751D">
      <w:pPr>
        <w:rPr>
          <w:rFonts w:ascii="Calibri" w:eastAsia="Calibri" w:hAnsi="Calibri" w:cs="Calibri"/>
          <w:sz w:val="24"/>
          <w:szCs w:val="24"/>
        </w:rPr>
      </w:pPr>
    </w:p>
    <w:p w:rsidR="0071751D" w:rsidRDefault="0071751D" w:rsidP="0071751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a rep</w:t>
      </w:r>
      <w:r w:rsidR="003519EC">
        <w:rPr>
          <w:rFonts w:ascii="Calibri" w:eastAsia="Calibri" w:hAnsi="Calibri" w:cs="Calibri"/>
          <w:sz w:val="24"/>
          <w:szCs w:val="24"/>
        </w:rPr>
        <w:t>ort to show the result of the above query</w:t>
      </w:r>
      <w:r>
        <w:rPr>
          <w:rFonts w:ascii="Calibri" w:eastAsia="Calibri" w:hAnsi="Calibri" w:cs="Calibri"/>
          <w:sz w:val="24"/>
          <w:szCs w:val="24"/>
        </w:rPr>
        <w:t>. In the report, the employees’ data should be grouped according to the stores in which they are working</w:t>
      </w:r>
      <w:r w:rsidR="00391FE2">
        <w:rPr>
          <w:rFonts w:ascii="Calibri" w:eastAsia="Calibri" w:hAnsi="Calibri" w:cs="Calibri"/>
          <w:sz w:val="24"/>
          <w:szCs w:val="24"/>
        </w:rPr>
        <w:t>.</w:t>
      </w:r>
    </w:p>
    <w:p w:rsidR="007C3E0E" w:rsidRDefault="007C3E0E" w:rsidP="007C3E0E">
      <w:pPr>
        <w:rPr>
          <w:rFonts w:ascii="Calibri" w:eastAsia="Calibri" w:hAnsi="Calibri" w:cs="Calibri"/>
          <w:sz w:val="24"/>
          <w:szCs w:val="24"/>
        </w:rPr>
      </w:pPr>
    </w:p>
    <w:p w:rsidR="007C3E0E" w:rsidRDefault="007C3E0E" w:rsidP="007C3E0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 a report to show the records in Product table. The records should be grouped according to </w:t>
      </w:r>
      <w:proofErr w:type="spellStart"/>
      <w:r>
        <w:rPr>
          <w:rFonts w:ascii="Calibri" w:eastAsia="Calibri" w:hAnsi="Calibri" w:cs="Calibri"/>
          <w:sz w:val="24"/>
          <w:szCs w:val="24"/>
        </w:rPr>
        <w:t>CategoryIDs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In addition, in each group foot as, give the average </w:t>
      </w:r>
      <w:proofErr w:type="spellStart"/>
      <w:r>
        <w:rPr>
          <w:rFonts w:ascii="Calibri" w:eastAsia="Calibri" w:hAnsi="Calibri" w:cs="Calibri"/>
          <w:sz w:val="24"/>
          <w:szCs w:val="24"/>
        </w:rPr>
        <w:t>UnitPrice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the products belonging to the same category.</w:t>
      </w:r>
    </w:p>
    <w:p w:rsidR="003519EC" w:rsidRPr="003519EC" w:rsidRDefault="003519EC" w:rsidP="003519EC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3519EC" w:rsidRDefault="003519EC" w:rsidP="007C3E0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a form over ‘Employee’ table, which contain</w:t>
      </w:r>
    </w:p>
    <w:p w:rsidR="003519EC" w:rsidRPr="003519EC" w:rsidRDefault="003519EC" w:rsidP="003519EC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3519EC" w:rsidRDefault="003519EC" w:rsidP="003519EC">
      <w:pPr>
        <w:pStyle w:val="ListParagraph"/>
        <w:numPr>
          <w:ilvl w:val="0"/>
          <w:numId w:val="3"/>
        </w:numPr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bound control for fields: ID, </w:t>
      </w:r>
      <w:proofErr w:type="spellStart"/>
      <w:r>
        <w:rPr>
          <w:rFonts w:ascii="Calibri" w:eastAsia="Calibri" w:hAnsi="Calibri" w:cs="Calibri"/>
          <w:sz w:val="24"/>
          <w:szCs w:val="24"/>
        </w:rPr>
        <w:t>FirName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LastName</w:t>
      </w:r>
      <w:proofErr w:type="spellEnd"/>
      <w:r>
        <w:rPr>
          <w:rFonts w:ascii="Calibri" w:eastAsia="Calibri" w:hAnsi="Calibri" w:cs="Calibri"/>
          <w:sz w:val="24"/>
          <w:szCs w:val="24"/>
        </w:rPr>
        <w:t>, and Birthdate</w:t>
      </w:r>
    </w:p>
    <w:p w:rsidR="003519EC" w:rsidRDefault="003519EC" w:rsidP="003519EC">
      <w:pPr>
        <w:pStyle w:val="ListParagraph"/>
        <w:numPr>
          <w:ilvl w:val="0"/>
          <w:numId w:val="3"/>
        </w:numPr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comBox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field ‘Store’, and </w:t>
      </w:r>
    </w:p>
    <w:p w:rsidR="003519EC" w:rsidRDefault="00E01907" w:rsidP="003519EC">
      <w:pPr>
        <w:pStyle w:val="ListParagraph"/>
        <w:numPr>
          <w:ilvl w:val="0"/>
          <w:numId w:val="3"/>
        </w:numPr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 option group for field ‘Store</w:t>
      </w:r>
      <w:r w:rsidR="006605AE">
        <w:rPr>
          <w:rFonts w:ascii="Calibri" w:eastAsia="Calibri" w:hAnsi="Calibri" w:cs="Calibri"/>
          <w:sz w:val="24"/>
          <w:szCs w:val="24"/>
        </w:rPr>
        <w:t xml:space="preserve"> ID</w:t>
      </w:r>
      <w:r w:rsidR="003519EC">
        <w:rPr>
          <w:rFonts w:ascii="Calibri" w:eastAsia="Calibri" w:hAnsi="Calibri" w:cs="Calibri"/>
          <w:sz w:val="24"/>
          <w:szCs w:val="24"/>
        </w:rPr>
        <w:t>’</w:t>
      </w:r>
      <w:r w:rsidR="006605AE">
        <w:rPr>
          <w:rFonts w:ascii="Calibri" w:eastAsia="Calibri" w:hAnsi="Calibri" w:cs="Calibri"/>
          <w:sz w:val="24"/>
          <w:szCs w:val="24"/>
        </w:rPr>
        <w:t xml:space="preserve"> (the value chosen should be stored in attribute ‘store’ of Employee table)</w:t>
      </w:r>
      <w:r w:rsidR="00977BA7">
        <w:rPr>
          <w:rFonts w:ascii="Calibri" w:eastAsia="Calibri" w:hAnsi="Calibri" w:cs="Calibri"/>
          <w:sz w:val="24"/>
          <w:szCs w:val="24"/>
        </w:rPr>
        <w:t>,</w:t>
      </w:r>
    </w:p>
    <w:p w:rsidR="00977BA7" w:rsidRDefault="00977BA7" w:rsidP="003519EC">
      <w:pPr>
        <w:pStyle w:val="ListParagraph"/>
        <w:numPr>
          <w:ilvl w:val="0"/>
          <w:numId w:val="3"/>
        </w:numPr>
        <w:ind w:left="1080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command for inserting new records and a command to delete a record. </w:t>
      </w:r>
    </w:p>
    <w:p w:rsidR="003519EC" w:rsidRPr="003519EC" w:rsidRDefault="003519EC" w:rsidP="003519EC">
      <w:pPr>
        <w:pStyle w:val="ListParagraph"/>
        <w:rPr>
          <w:rFonts w:ascii="Calibri" w:eastAsia="Calibri" w:hAnsi="Calibri" w:cs="Calibri"/>
          <w:sz w:val="24"/>
          <w:szCs w:val="24"/>
        </w:rPr>
      </w:pPr>
    </w:p>
    <w:p w:rsidR="003519EC" w:rsidRPr="007C3E0E" w:rsidRDefault="003519EC" w:rsidP="003519E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</w:p>
    <w:sectPr w:rsidR="003519EC" w:rsidRPr="007C3E0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1337"/>
    <w:multiLevelType w:val="hybridMultilevel"/>
    <w:tmpl w:val="C556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D6F21"/>
    <w:multiLevelType w:val="multilevel"/>
    <w:tmpl w:val="43465B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CDC7655"/>
    <w:multiLevelType w:val="hybridMultilevel"/>
    <w:tmpl w:val="63A4FDE0"/>
    <w:lvl w:ilvl="0" w:tplc="63E232E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709C"/>
    <w:rsid w:val="001C3EE8"/>
    <w:rsid w:val="00320B2D"/>
    <w:rsid w:val="003519EC"/>
    <w:rsid w:val="00391FE2"/>
    <w:rsid w:val="00420D49"/>
    <w:rsid w:val="005171CF"/>
    <w:rsid w:val="005A5F6A"/>
    <w:rsid w:val="00602887"/>
    <w:rsid w:val="00617F8B"/>
    <w:rsid w:val="006605AE"/>
    <w:rsid w:val="006C709C"/>
    <w:rsid w:val="0071751D"/>
    <w:rsid w:val="007C3E0E"/>
    <w:rsid w:val="00903EF5"/>
    <w:rsid w:val="00977BA7"/>
    <w:rsid w:val="009870BE"/>
    <w:rsid w:val="009A4836"/>
    <w:rsid w:val="00E01907"/>
    <w:rsid w:val="00E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2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2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 Chen</dc:creator>
  <cp:lastModifiedBy>Yangjun Chen</cp:lastModifiedBy>
  <cp:revision>5</cp:revision>
  <dcterms:created xsi:type="dcterms:W3CDTF">2018-11-16T15:38:00Z</dcterms:created>
  <dcterms:modified xsi:type="dcterms:W3CDTF">2019-02-01T15:36:00Z</dcterms:modified>
</cp:coreProperties>
</file>